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4AE" w:rsidRPr="006F60CD" w:rsidRDefault="00AE54AE" w:rsidP="00AE54AE">
      <w:pPr>
        <w:spacing w:after="0" w:line="240" w:lineRule="auto"/>
        <w:jc w:val="center"/>
        <w:rPr>
          <w:rFonts w:ascii="Tahoma" w:eastAsia="Times New Roman" w:hAnsi="Tahoma" w:cs="Tahoma"/>
          <w:smallCaps/>
          <w:sz w:val="36"/>
          <w:szCs w:val="36"/>
          <w:lang w:eastAsia="it-IT"/>
        </w:rPr>
      </w:pPr>
      <w:r>
        <w:rPr>
          <w:rFonts w:ascii="Tahoma" w:eastAsia="Times New Roman" w:hAnsi="Tahoma" w:cs="Tahoma"/>
          <w:smallCaps/>
          <w:noProof/>
          <w:sz w:val="18"/>
          <w:szCs w:val="2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7" type="#_x0000_t75" style="width:85.95pt;height:34.4pt;visibility:visible;mso-wrap-style:square">
            <v:imagedata r:id="rId5" o:title=""/>
          </v:shape>
        </w:pict>
      </w:r>
      <w:r w:rsidRPr="006F60CD">
        <w:rPr>
          <w:rFonts w:ascii="Tahoma" w:eastAsia="Times New Roman" w:hAnsi="Tahoma" w:cs="Tahoma"/>
          <w:bCs/>
          <w:smallCaps/>
          <w:sz w:val="36"/>
          <w:szCs w:val="36"/>
          <w:lang w:eastAsia="it-IT"/>
        </w:rPr>
        <w:t xml:space="preserve">     Polo  Liceale  Statale  "R. Mattioli</w:t>
      </w:r>
      <w:r w:rsidRPr="006F60CD">
        <w:rPr>
          <w:rFonts w:ascii="Tahoma" w:eastAsia="Times New Roman" w:hAnsi="Tahoma" w:cs="Tahoma"/>
          <w:smallCaps/>
          <w:sz w:val="36"/>
          <w:szCs w:val="36"/>
          <w:lang w:eastAsia="it-IT"/>
        </w:rPr>
        <w:t xml:space="preserve">"     </w:t>
      </w:r>
      <w:r w:rsidRPr="006F60CD">
        <w:rPr>
          <w:rFonts w:ascii="Albertus Extra Bold" w:eastAsia="Times New Roman" w:hAnsi="Albertus Extra Bold" w:cs="Times New Roman"/>
          <w:sz w:val="24"/>
          <w:szCs w:val="24"/>
          <w:lang w:eastAsia="it-IT"/>
        </w:rPr>
        <w:object w:dxaOrig="842" w:dyaOrig="984">
          <v:shape id="_x0000_i1028" type="#_x0000_t75" style="width:35.45pt;height:34.4pt" o:ole="" fillcolor="window">
            <v:imagedata r:id="rId6" o:title=""/>
          </v:shape>
          <o:OLEObject Type="Embed" ProgID="Word.Picture.8" ShapeID="_x0000_i1028" DrawAspect="Content" ObjectID="_1544599944" r:id="rId7"/>
        </w:object>
      </w:r>
      <w:bookmarkStart w:id="0" w:name="_GoBack"/>
      <w:bookmarkEnd w:id="0"/>
    </w:p>
    <w:p w:rsidR="00AE54AE" w:rsidRPr="006F60CD" w:rsidRDefault="00AE54AE" w:rsidP="00AE54AE">
      <w:pPr>
        <w:spacing w:after="0" w:line="240" w:lineRule="auto"/>
        <w:jc w:val="center"/>
        <w:rPr>
          <w:rFonts w:ascii="Tahoma" w:eastAsia="Times New Roman" w:hAnsi="Tahoma" w:cs="Tahoma"/>
          <w:b/>
          <w:smallCaps/>
          <w:sz w:val="18"/>
          <w:szCs w:val="24"/>
          <w:lang w:eastAsia="it-IT"/>
        </w:rPr>
      </w:pPr>
      <w:r w:rsidRPr="006F60CD">
        <w:rPr>
          <w:rFonts w:ascii="Tahoma" w:eastAsia="Times New Roman" w:hAnsi="Tahoma" w:cs="Tahoma"/>
          <w:b/>
          <w:smallCaps/>
          <w:sz w:val="18"/>
          <w:szCs w:val="24"/>
          <w:lang w:eastAsia="it-IT"/>
        </w:rPr>
        <w:t xml:space="preserve">LICEO SCIENTIFICO   </w:t>
      </w:r>
      <w:r w:rsidRPr="006F60CD">
        <w:rPr>
          <w:rFonts w:ascii="Tahoma" w:eastAsia="Times New Roman" w:hAnsi="Tahoma" w:cs="Tahoma"/>
          <w:b/>
          <w:sz w:val="18"/>
          <w:szCs w:val="24"/>
          <w:lang w:eastAsia="it-IT"/>
        </w:rPr>
        <w:t>–</w:t>
      </w:r>
      <w:r w:rsidRPr="006F60CD">
        <w:rPr>
          <w:rFonts w:ascii="Tahoma" w:eastAsia="Times New Roman" w:hAnsi="Tahoma" w:cs="Tahoma"/>
          <w:b/>
          <w:smallCaps/>
          <w:sz w:val="18"/>
          <w:szCs w:val="24"/>
          <w:lang w:eastAsia="it-IT"/>
        </w:rPr>
        <w:t xml:space="preserve">   LICEO SCIENTIFICO DELLE SCIENZE APPLICATE   </w:t>
      </w:r>
      <w:r w:rsidRPr="006F60CD">
        <w:rPr>
          <w:rFonts w:ascii="Tahoma" w:eastAsia="Times New Roman" w:hAnsi="Tahoma" w:cs="Tahoma"/>
          <w:b/>
          <w:sz w:val="18"/>
          <w:szCs w:val="24"/>
          <w:lang w:eastAsia="it-IT"/>
        </w:rPr>
        <w:t>–</w:t>
      </w:r>
      <w:r w:rsidRPr="006F60CD">
        <w:rPr>
          <w:rFonts w:ascii="Tahoma" w:eastAsia="Times New Roman" w:hAnsi="Tahoma" w:cs="Tahoma"/>
          <w:b/>
          <w:smallCaps/>
          <w:sz w:val="18"/>
          <w:szCs w:val="24"/>
          <w:lang w:eastAsia="it-IT"/>
        </w:rPr>
        <w:t xml:space="preserve">   LICEO MUSICALE</w:t>
      </w:r>
    </w:p>
    <w:p w:rsidR="00AE54AE" w:rsidRPr="006F60CD" w:rsidRDefault="00AE54AE" w:rsidP="00AE54AE">
      <w:pPr>
        <w:spacing w:after="0" w:line="240" w:lineRule="auto"/>
        <w:jc w:val="center"/>
        <w:rPr>
          <w:rFonts w:ascii="Tahoma" w:eastAsia="Times New Roman" w:hAnsi="Tahoma" w:cs="Tahoma"/>
          <w:smallCaps/>
          <w:sz w:val="24"/>
          <w:szCs w:val="24"/>
          <w:lang w:eastAsia="it-IT"/>
        </w:rPr>
      </w:pPr>
      <w:r w:rsidRPr="006F60CD">
        <w:rPr>
          <w:rFonts w:ascii="Tahoma" w:eastAsia="Times New Roman" w:hAnsi="Tahoma" w:cs="Tahoma"/>
          <w:smallCaps/>
          <w:sz w:val="24"/>
          <w:szCs w:val="24"/>
          <w:lang w:eastAsia="it-IT"/>
        </w:rPr>
        <w:t>Via San Rocco - 66054   VASTO (CH)</w:t>
      </w:r>
    </w:p>
    <w:p w:rsidR="00AE54AE" w:rsidRPr="006F60CD" w:rsidRDefault="00AE54AE" w:rsidP="00AE54AE">
      <w:pPr>
        <w:spacing w:before="20" w:after="0" w:line="240" w:lineRule="auto"/>
        <w:jc w:val="center"/>
        <w:rPr>
          <w:rFonts w:ascii="Tahoma" w:eastAsia="Times New Roman" w:hAnsi="Tahoma" w:cs="Tahoma"/>
          <w:smallCaps/>
          <w:sz w:val="16"/>
          <w:szCs w:val="16"/>
          <w:lang w:eastAsia="it-IT"/>
        </w:rPr>
      </w:pPr>
      <w:r w:rsidRPr="006F60CD">
        <w:rPr>
          <w:rFonts w:ascii="Tahoma" w:eastAsia="Times New Roman" w:hAnsi="Tahoma" w:cs="Tahoma"/>
          <w:smallCaps/>
          <w:sz w:val="16"/>
          <w:szCs w:val="16"/>
          <w:lang w:eastAsia="it-IT"/>
        </w:rPr>
        <w:sym w:font="Wingdings" w:char="F028"/>
      </w:r>
      <w:r w:rsidRPr="006F60CD">
        <w:rPr>
          <w:rFonts w:ascii="Tahoma" w:eastAsia="Times New Roman" w:hAnsi="Tahoma" w:cs="Tahoma"/>
          <w:smallCaps/>
          <w:sz w:val="16"/>
          <w:szCs w:val="16"/>
          <w:lang w:eastAsia="it-IT"/>
        </w:rPr>
        <w:t xml:space="preserve">  0873-60919  –  Fax 0873-374855  –  Codice Meccanografico: CHPS030005  –  C.F.: 83001350699</w:t>
      </w:r>
    </w:p>
    <w:p w:rsidR="00AE54AE" w:rsidRPr="006F60CD" w:rsidRDefault="00AE54AE" w:rsidP="00AE54AE">
      <w:pPr>
        <w:spacing w:before="20" w:after="0" w:line="240" w:lineRule="auto"/>
        <w:jc w:val="center"/>
        <w:rPr>
          <w:rFonts w:ascii="Times New Roman" w:eastAsia="Times New Roman" w:hAnsi="Times New Roman" w:cs="Times New Roman"/>
          <w:b/>
          <w:i/>
          <w:color w:val="0000FF"/>
          <w:sz w:val="18"/>
          <w:szCs w:val="24"/>
          <w:u w:val="single"/>
          <w:lang w:eastAsia="it-IT"/>
        </w:rPr>
      </w:pPr>
      <w:r w:rsidRPr="006F60CD">
        <w:rPr>
          <w:rFonts w:ascii="Times New Roman" w:eastAsia="Times New Roman" w:hAnsi="Times New Roman" w:cs="Times New Roman"/>
          <w:sz w:val="18"/>
          <w:szCs w:val="24"/>
          <w:lang w:eastAsia="it-IT"/>
        </w:rPr>
        <w:t xml:space="preserve">e-mail: </w:t>
      </w:r>
      <w:hyperlink r:id="rId8" w:history="1">
        <w:r w:rsidRPr="006F60CD">
          <w:rPr>
            <w:rFonts w:ascii="Times New Roman" w:eastAsia="Times New Roman" w:hAnsi="Times New Roman" w:cs="Times New Roman"/>
            <w:b/>
            <w:i/>
            <w:color w:val="0000FF"/>
            <w:sz w:val="18"/>
            <w:szCs w:val="24"/>
            <w:u w:val="single"/>
            <w:lang w:eastAsia="it-IT"/>
          </w:rPr>
          <w:t>chps030005@istruzione.it</w:t>
        </w:r>
      </w:hyperlink>
      <w:r w:rsidRPr="006F60CD">
        <w:rPr>
          <w:rFonts w:ascii="Times New Roman" w:eastAsia="Times New Roman" w:hAnsi="Times New Roman" w:cs="Times New Roman"/>
          <w:sz w:val="18"/>
          <w:szCs w:val="24"/>
          <w:lang w:eastAsia="it-IT"/>
        </w:rPr>
        <w:t xml:space="preserve">   –   PEC: </w:t>
      </w:r>
      <w:hyperlink r:id="rId9" w:history="1">
        <w:r w:rsidRPr="006F60CD">
          <w:rPr>
            <w:rFonts w:ascii="Times New Roman" w:eastAsia="Times New Roman" w:hAnsi="Times New Roman" w:cs="Times New Roman"/>
            <w:b/>
            <w:i/>
            <w:color w:val="0000FF"/>
            <w:sz w:val="18"/>
            <w:szCs w:val="24"/>
            <w:u w:val="single"/>
            <w:lang w:eastAsia="it-IT"/>
          </w:rPr>
          <w:t>chps030005@pec.istruzione.it</w:t>
        </w:r>
      </w:hyperlink>
      <w:r w:rsidRPr="006F60CD">
        <w:rPr>
          <w:rFonts w:ascii="Times New Roman" w:eastAsia="Times New Roman" w:hAnsi="Times New Roman" w:cs="Times New Roman"/>
          <w:b/>
          <w:sz w:val="18"/>
          <w:szCs w:val="24"/>
          <w:lang w:eastAsia="it-IT"/>
        </w:rPr>
        <w:t xml:space="preserve">   –   </w:t>
      </w:r>
      <w:r w:rsidRPr="006F60CD">
        <w:rPr>
          <w:rFonts w:ascii="Times New Roman" w:eastAsia="Times New Roman" w:hAnsi="Times New Roman" w:cs="Times New Roman"/>
          <w:sz w:val="18"/>
          <w:szCs w:val="24"/>
          <w:lang w:eastAsia="it-IT"/>
        </w:rPr>
        <w:t xml:space="preserve">Sito web: </w:t>
      </w:r>
      <w:hyperlink r:id="rId10" w:history="1">
        <w:r w:rsidRPr="006F60CD">
          <w:rPr>
            <w:rFonts w:ascii="Times New Roman" w:eastAsia="Times New Roman" w:hAnsi="Times New Roman" w:cs="Times New Roman"/>
            <w:b/>
            <w:i/>
            <w:color w:val="0000FF"/>
            <w:sz w:val="18"/>
            <w:szCs w:val="24"/>
            <w:u w:val="single"/>
            <w:lang w:eastAsia="it-IT"/>
          </w:rPr>
          <w:t>www.liceoscientificovasto.it</w:t>
        </w:r>
      </w:hyperlink>
    </w:p>
    <w:p w:rsidR="00AE54AE" w:rsidRPr="006F60CD" w:rsidRDefault="00AE54AE" w:rsidP="00AE54AE">
      <w:pPr>
        <w:spacing w:before="20" w:after="0" w:line="240" w:lineRule="auto"/>
        <w:jc w:val="center"/>
        <w:rPr>
          <w:rFonts w:ascii="Tahoma" w:eastAsia="Times New Roman" w:hAnsi="Tahoma" w:cs="Tahoma"/>
          <w:sz w:val="18"/>
          <w:szCs w:val="24"/>
          <w:lang w:eastAsia="it-IT"/>
        </w:rPr>
      </w:pPr>
      <w:r w:rsidRPr="006F60CD">
        <w:rPr>
          <w:rFonts w:ascii="Tahoma" w:eastAsia="Times New Roman" w:hAnsi="Tahoma" w:cs="Tahoma"/>
          <w:sz w:val="18"/>
          <w:szCs w:val="24"/>
          <w:lang w:eastAsia="it-IT"/>
        </w:rPr>
        <w:t xml:space="preserve">Codice Univoco Ufficio: </w:t>
      </w:r>
      <w:r w:rsidRPr="006F60CD">
        <w:rPr>
          <w:rFonts w:ascii="Tahoma" w:eastAsia="Times New Roman" w:hAnsi="Tahoma" w:cs="Tahoma"/>
          <w:b/>
          <w:sz w:val="18"/>
          <w:szCs w:val="24"/>
          <w:lang w:eastAsia="it-IT"/>
        </w:rPr>
        <w:t>UFJI16</w:t>
      </w:r>
    </w:p>
    <w:p w:rsidR="00AE54AE" w:rsidRPr="006F60CD" w:rsidRDefault="00AE54AE" w:rsidP="00AE54AE">
      <w:pPr>
        <w:pBdr>
          <w:bottom w:val="single" w:sz="4" w:space="1" w:color="auto"/>
        </w:pBdr>
        <w:spacing w:after="0" w:line="240" w:lineRule="auto"/>
        <w:jc w:val="center"/>
        <w:rPr>
          <w:rFonts w:ascii="Times New Roman" w:eastAsia="Times New Roman" w:hAnsi="Times New Roman" w:cs="Times New Roman"/>
          <w:sz w:val="4"/>
          <w:szCs w:val="4"/>
          <w:lang w:eastAsia="it-IT"/>
        </w:rPr>
      </w:pPr>
    </w:p>
    <w:p w:rsidR="00AE54AE" w:rsidRPr="006F60CD" w:rsidRDefault="00AE54AE" w:rsidP="00AE54AE">
      <w:pPr>
        <w:spacing w:after="0" w:line="240" w:lineRule="auto"/>
        <w:jc w:val="both"/>
        <w:rPr>
          <w:rFonts w:ascii="Arial" w:eastAsia="Times New Roman" w:hAnsi="Arial" w:cs="Arial"/>
          <w:sz w:val="24"/>
          <w:szCs w:val="24"/>
          <w:lang w:eastAsia="it-IT"/>
        </w:rPr>
      </w:pPr>
    </w:p>
    <w:p w:rsidR="00AE54AE" w:rsidRDefault="00AE54AE" w:rsidP="00AE54AE">
      <w:pPr>
        <w:autoSpaceDE w:val="0"/>
        <w:autoSpaceDN w:val="0"/>
        <w:adjustRightInd w:val="0"/>
        <w:spacing w:after="0" w:line="240" w:lineRule="auto"/>
        <w:jc w:val="center"/>
        <w:rPr>
          <w:rFonts w:ascii="Times-Bold" w:hAnsi="Times-Bold" w:cs="Times-Bold"/>
          <w:b/>
          <w:bCs/>
          <w:sz w:val="32"/>
          <w:szCs w:val="32"/>
        </w:rPr>
      </w:pPr>
    </w:p>
    <w:p w:rsidR="00AE54AE" w:rsidRPr="006D2678" w:rsidRDefault="00AE54AE" w:rsidP="00AE54AE">
      <w:pPr>
        <w:autoSpaceDE w:val="0"/>
        <w:autoSpaceDN w:val="0"/>
        <w:adjustRightInd w:val="0"/>
        <w:spacing w:after="0" w:line="240" w:lineRule="auto"/>
        <w:jc w:val="center"/>
        <w:rPr>
          <w:rFonts w:ascii="Times-Bold" w:hAnsi="Times-Bold" w:cs="Times-Bold"/>
          <w:b/>
          <w:bCs/>
          <w:sz w:val="32"/>
          <w:szCs w:val="32"/>
        </w:rPr>
      </w:pPr>
      <w:r w:rsidRPr="006D2678">
        <w:rPr>
          <w:rFonts w:ascii="Times-Bold" w:hAnsi="Times-Bold" w:cs="Times-Bold"/>
          <w:b/>
          <w:bCs/>
          <w:sz w:val="32"/>
          <w:szCs w:val="32"/>
        </w:rPr>
        <w:t xml:space="preserve">REGOLAMENTO </w:t>
      </w:r>
      <w:r>
        <w:rPr>
          <w:rFonts w:ascii="Times-Bold" w:hAnsi="Times-Bold" w:cs="Times-Bold"/>
          <w:b/>
          <w:bCs/>
          <w:sz w:val="32"/>
          <w:szCs w:val="32"/>
        </w:rPr>
        <w:t>AULA INFORMATICA E MULTIMEDIALE</w:t>
      </w:r>
    </w:p>
    <w:p w:rsidR="00AE54AE" w:rsidRDefault="00AE54AE" w:rsidP="00AE54AE">
      <w:pPr>
        <w:spacing w:after="0" w:line="240" w:lineRule="auto"/>
        <w:rPr>
          <w:rFonts w:ascii="Verdana" w:hAnsi="Verdana" w:cs="Verdana"/>
          <w:bCs/>
          <w:lang w:eastAsia="it-IT"/>
        </w:rPr>
      </w:pPr>
    </w:p>
    <w:p w:rsidR="00AE54AE" w:rsidRPr="00AE54AE" w:rsidRDefault="00AE54AE" w:rsidP="00AE54AE">
      <w:pPr>
        <w:spacing w:after="0" w:line="240" w:lineRule="auto"/>
        <w:rPr>
          <w:rFonts w:ascii="Verdana" w:hAnsi="Verdana" w:cs="Verdana"/>
          <w:bCs/>
          <w:lang w:eastAsia="it-IT"/>
        </w:rPr>
      </w:pPr>
    </w:p>
    <w:p w:rsidR="00383B37" w:rsidRPr="00AE54AE" w:rsidRDefault="00383B37" w:rsidP="00AE54AE">
      <w:pPr>
        <w:numPr>
          <w:ilvl w:val="0"/>
          <w:numId w:val="4"/>
        </w:numPr>
        <w:tabs>
          <w:tab w:val="clear" w:pos="720"/>
        </w:tabs>
        <w:spacing w:after="0" w:line="240" w:lineRule="auto"/>
        <w:ind w:left="284" w:hanging="284"/>
        <w:jc w:val="both"/>
        <w:rPr>
          <w:sz w:val="20"/>
          <w:szCs w:val="20"/>
          <w:lang w:eastAsia="it-IT"/>
        </w:rPr>
      </w:pPr>
      <w:r w:rsidRPr="00AE54AE">
        <w:rPr>
          <w:sz w:val="20"/>
          <w:szCs w:val="20"/>
          <w:lang w:eastAsia="it-IT"/>
        </w:rPr>
        <w:t xml:space="preserve">All’aula informatica e multimediale possono avere accesso classi, gruppi di alunni, docenti per finalità didattiche o comunque inerenti la vita della scuola, avendo in ogni caso cura di rispettare ambienti e materiali. </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L’accesso all’aula informatica e multimediale  è consentito solo in presenza del docente.</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La classe può rimanere nell’aula, solo in presenza di un docente. Gli alunni vanno assegnati al computer recante il numero uguale a quello che gli alunni hanno in seno al registro di classe.</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Durante l’orario diurno per utilizzare l’aula di informatica e multimediale  è necessario prenotarsi sul foglio affisso sulla porta dell’aula.</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Nel caso di una prenotazione fatta e che si prevede, per motivi vari di non poter utilizzare, il docente è tenuto a comunicare questa variazione depennando la prenotazione sul foglio affisso alla porta dell’aula informatica e multimediale .</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Per utilizzare, nell’orario pomeridiano, l’aula informatica e multimediale, è necessario, a seconda delle attività, presentare la propria richiesta al</w:t>
      </w:r>
      <w:r w:rsidR="00A35B87" w:rsidRPr="00AE54AE">
        <w:rPr>
          <w:sz w:val="20"/>
          <w:szCs w:val="20"/>
          <w:lang w:eastAsia="it-IT"/>
        </w:rPr>
        <w:t>la</w:t>
      </w:r>
      <w:r w:rsidRPr="00AE54AE">
        <w:rPr>
          <w:sz w:val="20"/>
          <w:szCs w:val="20"/>
          <w:lang w:eastAsia="it-IT"/>
        </w:rPr>
        <w:t xml:space="preserve"> Dirigente o al suo collaboratore. </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Ogni docente che utilizza con una classe o più classi le aule di informatica e multimediale  è tenuto a controllare il corretto comportamento degli studenti.</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L’orario delle aule di informatica e multimediale va dalle 8,10 fino alle 13,10. Nella sesta ora, di norma, le aule non sono disponibili per poter permettere le operazioni di pulizia. Solo in casi eccezionali si può chiederne l’utilizzazione previo accordo con i collaboratori scolastici addetti al laboratorio</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Ogni insegnante è tenuto ad aprire e chiudere l’aula mediante richiesta diretta e riconsegna delle chiavi ai collaboratori scolastici. Non è ammessa la consegna delle chiavi agli alunni.</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Ogni insegnante è tenuto  all’iniziale verifica dell’integrità dei sistemi.</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In laboratorio non è consentito consumare pasti di alcun tipo. Nell’eventualità della coincidenza con la ricreazione, gli alunni sono obbligati a uscire dall’aula computer, consumare la propria merenda e rientrare a ricreazione ultimata.</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All’uscita è cura del docente e degli alunni di risistemare tastiere, mouse, sedie e quant’ altro come sono stati trovati all’ingresso.</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Gli alunni sono tenuti a rispettare le consegne dell’insegnante sull’utilizzo dei computer.</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Non si assume alcuna responsabilità per la perdita o cancellazione di dati personali, si raccomanda pertanto vivamente di salvare i propri dati su un supporto rimovibile, ad esempio una pen-drive.</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L’utente e’ personalmente responsabile dei file e dei processi della propria sessione di lavoro.</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L’istituzione scolastica ha il diritto di verificare l’attività degli utenti compresa la navigazione internet e, qualora riscontrino violazioni, ad agire di conseguenza.</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È vietato modificare in alcun modo l’hardware e il software di sistema.</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Non è consentita l’installazione di nuovi programmi software o altro hardware che è di esclusiva competenza dell’amministratore dei sistemi.</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L’utente è tenuto a rispettare le regole imposte dall’uso della rete e di internet.</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Gli utenti sono tenuti a garantire il corretto utilizzo delle apparecchiature ed a usarle in modo da evitare qualsiasi danneggiamento hardware e software. In casi particolarmente gravi potranno essere ritenuti responsabili di eventuali danneggiamenti delle attrezzature.</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Ogni evenienza, situazione anomala, irregolarità rispetto al presente regolamento e malfunzionamento dell’attrezzatura, in particolare la presenza di software illegale o la presenza di contenuti non idonei, va segnalata tempestivamente agli uffici di Presidenza o agli uffici di segreteria.</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t>È severamente vietato staccare cavi elettrici da ciabatte e prese così come i cavi di connessione alle periferiche.</w:t>
      </w:r>
    </w:p>
    <w:p w:rsidR="00383B37" w:rsidRPr="00AE54AE" w:rsidRDefault="00383B37" w:rsidP="00AE54AE">
      <w:pPr>
        <w:numPr>
          <w:ilvl w:val="0"/>
          <w:numId w:val="4"/>
        </w:numPr>
        <w:tabs>
          <w:tab w:val="clear" w:pos="720"/>
        </w:tabs>
        <w:spacing w:before="60" w:after="0" w:line="240" w:lineRule="auto"/>
        <w:ind w:left="284" w:hanging="284"/>
        <w:jc w:val="both"/>
        <w:rPr>
          <w:sz w:val="20"/>
          <w:szCs w:val="20"/>
          <w:lang w:eastAsia="it-IT"/>
        </w:rPr>
      </w:pPr>
      <w:r w:rsidRPr="00AE54AE">
        <w:rPr>
          <w:sz w:val="20"/>
          <w:szCs w:val="20"/>
          <w:lang w:eastAsia="it-IT"/>
        </w:rPr>
        <w:lastRenderedPageBreak/>
        <w:t>Nell’aula non è consentito il deposito di zaini e cappotti.</w:t>
      </w:r>
    </w:p>
    <w:p w:rsidR="00383B37" w:rsidRPr="00AE54AE" w:rsidRDefault="00383B37" w:rsidP="00AE54AE">
      <w:pPr>
        <w:numPr>
          <w:ilvl w:val="0"/>
          <w:numId w:val="4"/>
        </w:numPr>
        <w:tabs>
          <w:tab w:val="clear" w:pos="720"/>
        </w:tabs>
        <w:spacing w:before="60" w:after="0" w:line="240" w:lineRule="auto"/>
        <w:ind w:left="284" w:hanging="284"/>
        <w:jc w:val="both"/>
        <w:rPr>
          <w:sz w:val="20"/>
          <w:szCs w:val="20"/>
          <w:u w:val="single"/>
          <w:lang w:eastAsia="it-IT"/>
        </w:rPr>
      </w:pPr>
      <w:r w:rsidRPr="00AE54AE">
        <w:rPr>
          <w:sz w:val="20"/>
          <w:szCs w:val="20"/>
          <w:u w:val="single"/>
        </w:rPr>
        <w:t>Ogni guasto o anomalia deve essere segnalata. In caso di mancata segnalazione ogni danno riscontrato sarà</w:t>
      </w:r>
      <w:r w:rsidRPr="00AE54AE">
        <w:rPr>
          <w:sz w:val="20"/>
          <w:szCs w:val="20"/>
          <w:u w:val="single"/>
          <w:lang w:eastAsia="it-IT"/>
        </w:rPr>
        <w:t xml:space="preserve"> </w:t>
      </w:r>
      <w:r w:rsidRPr="00AE54AE">
        <w:rPr>
          <w:sz w:val="20"/>
          <w:szCs w:val="20"/>
          <w:u w:val="single"/>
        </w:rPr>
        <w:t>imputato all’ultima classe che ha utilizzato l’aula</w:t>
      </w:r>
      <w:r w:rsidR="00A35B87" w:rsidRPr="00AE54AE">
        <w:rPr>
          <w:sz w:val="20"/>
          <w:szCs w:val="20"/>
          <w:u w:val="single"/>
          <w:lang w:eastAsia="it-IT"/>
        </w:rPr>
        <w:t>.</w:t>
      </w:r>
    </w:p>
    <w:p w:rsidR="00AE54AE" w:rsidRDefault="00AE54AE" w:rsidP="00AE54AE">
      <w:pPr>
        <w:spacing w:after="0" w:line="240" w:lineRule="auto"/>
        <w:jc w:val="both"/>
        <w:rPr>
          <w:b/>
          <w:bCs/>
          <w:sz w:val="20"/>
          <w:szCs w:val="20"/>
          <w:lang w:eastAsia="it-IT"/>
        </w:rPr>
      </w:pPr>
    </w:p>
    <w:p w:rsidR="00383B37" w:rsidRPr="00AE54AE" w:rsidRDefault="00383B37" w:rsidP="00AE54AE">
      <w:pPr>
        <w:spacing w:after="0" w:line="240" w:lineRule="auto"/>
        <w:jc w:val="both"/>
        <w:rPr>
          <w:b/>
          <w:bCs/>
          <w:sz w:val="20"/>
          <w:szCs w:val="20"/>
          <w:lang w:eastAsia="it-IT"/>
        </w:rPr>
      </w:pPr>
      <w:r w:rsidRPr="00AE54AE">
        <w:rPr>
          <w:b/>
          <w:bCs/>
          <w:sz w:val="20"/>
          <w:szCs w:val="20"/>
          <w:lang w:eastAsia="it-IT"/>
        </w:rPr>
        <w:t>Uso di internet</w:t>
      </w:r>
    </w:p>
    <w:p w:rsidR="00383B37" w:rsidRPr="00AE54AE" w:rsidRDefault="00383B37" w:rsidP="00AE54AE">
      <w:pPr>
        <w:numPr>
          <w:ilvl w:val="0"/>
          <w:numId w:val="2"/>
        </w:numPr>
        <w:tabs>
          <w:tab w:val="clear" w:pos="720"/>
        </w:tabs>
        <w:spacing w:before="60" w:after="0" w:line="240" w:lineRule="auto"/>
        <w:ind w:left="284" w:hanging="284"/>
        <w:jc w:val="both"/>
        <w:rPr>
          <w:sz w:val="20"/>
          <w:szCs w:val="20"/>
          <w:lang w:eastAsia="it-IT"/>
        </w:rPr>
      </w:pPr>
      <w:r w:rsidRPr="00AE54AE">
        <w:rPr>
          <w:sz w:val="20"/>
          <w:szCs w:val="20"/>
          <w:lang w:eastAsia="it-IT"/>
        </w:rPr>
        <w:t>La ricerca su Internet e l’uso della posta elettronica sono destinate alle finalità didattiche, scientifiche e di ricerca.</w:t>
      </w:r>
    </w:p>
    <w:p w:rsidR="00383B37" w:rsidRPr="00AE54AE" w:rsidRDefault="00383B37" w:rsidP="00AE54AE">
      <w:pPr>
        <w:numPr>
          <w:ilvl w:val="0"/>
          <w:numId w:val="2"/>
        </w:numPr>
        <w:tabs>
          <w:tab w:val="clear" w:pos="720"/>
        </w:tabs>
        <w:spacing w:before="60" w:after="0" w:line="240" w:lineRule="auto"/>
        <w:ind w:left="284" w:hanging="284"/>
        <w:jc w:val="both"/>
        <w:rPr>
          <w:sz w:val="20"/>
          <w:szCs w:val="20"/>
          <w:lang w:eastAsia="it-IT"/>
        </w:rPr>
      </w:pPr>
      <w:r w:rsidRPr="00AE54AE">
        <w:rPr>
          <w:sz w:val="20"/>
          <w:szCs w:val="20"/>
          <w:lang w:eastAsia="it-IT"/>
        </w:rPr>
        <w:t xml:space="preserve">Tutte le macchine del laboratorio possono accedere a internet. </w:t>
      </w:r>
    </w:p>
    <w:p w:rsidR="00383B37" w:rsidRPr="00AE54AE" w:rsidRDefault="00383B37" w:rsidP="00AE54AE">
      <w:pPr>
        <w:numPr>
          <w:ilvl w:val="0"/>
          <w:numId w:val="2"/>
        </w:numPr>
        <w:tabs>
          <w:tab w:val="clear" w:pos="720"/>
        </w:tabs>
        <w:spacing w:before="60" w:after="0" w:line="240" w:lineRule="auto"/>
        <w:ind w:left="284" w:hanging="284"/>
        <w:jc w:val="both"/>
        <w:rPr>
          <w:sz w:val="20"/>
          <w:szCs w:val="20"/>
          <w:lang w:eastAsia="it-IT"/>
        </w:rPr>
      </w:pPr>
      <w:r w:rsidRPr="00AE54AE">
        <w:rPr>
          <w:sz w:val="20"/>
          <w:szCs w:val="20"/>
          <w:lang w:eastAsia="it-IT"/>
        </w:rPr>
        <w:t>gli alunni possono navigare su internet solo sotto la diretta sorveglianza del docente; il docente non solo è tenuto a verificare continuamente la navigazione ma anche è direttamente responsabile dell’utilizzo di internet da parte degli alunni cui ha dato la possibilità di collegarsi alla rete. Al termine della sessione sarà cura disconnettere il computer da internet. Sarà cura dei docenti cambiare spesso la password.</w:t>
      </w:r>
    </w:p>
    <w:p w:rsidR="00383B37" w:rsidRPr="00AE54AE" w:rsidRDefault="00383B37" w:rsidP="00AE54AE">
      <w:pPr>
        <w:numPr>
          <w:ilvl w:val="0"/>
          <w:numId w:val="2"/>
        </w:numPr>
        <w:tabs>
          <w:tab w:val="clear" w:pos="720"/>
        </w:tabs>
        <w:spacing w:before="60" w:after="0" w:line="240" w:lineRule="auto"/>
        <w:ind w:left="284" w:hanging="284"/>
        <w:jc w:val="both"/>
        <w:rPr>
          <w:sz w:val="20"/>
          <w:szCs w:val="20"/>
          <w:lang w:eastAsia="it-IT"/>
        </w:rPr>
      </w:pPr>
      <w:r w:rsidRPr="00AE54AE">
        <w:rPr>
          <w:sz w:val="20"/>
          <w:szCs w:val="20"/>
          <w:lang w:eastAsia="it-IT"/>
        </w:rPr>
        <w:t>Ogni segnalazione di abuso deve  essere tempestivamente comunicata agli uffici di Presidenza.</w:t>
      </w:r>
    </w:p>
    <w:p w:rsidR="00383B37" w:rsidRDefault="00383B37" w:rsidP="00AE54AE">
      <w:pPr>
        <w:numPr>
          <w:ilvl w:val="0"/>
          <w:numId w:val="2"/>
        </w:numPr>
        <w:tabs>
          <w:tab w:val="clear" w:pos="720"/>
        </w:tabs>
        <w:spacing w:before="60" w:after="0" w:line="240" w:lineRule="auto"/>
        <w:ind w:left="284" w:hanging="284"/>
        <w:jc w:val="both"/>
        <w:rPr>
          <w:sz w:val="20"/>
          <w:szCs w:val="20"/>
          <w:lang w:eastAsia="it-IT"/>
        </w:rPr>
      </w:pPr>
      <w:r w:rsidRPr="00AE54AE">
        <w:rPr>
          <w:sz w:val="20"/>
          <w:szCs w:val="20"/>
          <w:lang w:eastAsia="it-IT"/>
        </w:rPr>
        <w:t>È compito dei docenti accompagnatori controllare i materiali scaricati dagli alunni durante la navigazione.</w:t>
      </w:r>
    </w:p>
    <w:p w:rsidR="00AE54AE" w:rsidRPr="00AE54AE" w:rsidRDefault="00AE54AE" w:rsidP="00AE54AE">
      <w:pPr>
        <w:spacing w:after="0" w:line="240" w:lineRule="auto"/>
        <w:jc w:val="both"/>
        <w:rPr>
          <w:sz w:val="20"/>
          <w:szCs w:val="20"/>
          <w:lang w:eastAsia="it-IT"/>
        </w:rPr>
      </w:pPr>
    </w:p>
    <w:p w:rsidR="00383B37" w:rsidRPr="00AE54AE" w:rsidRDefault="00383B37" w:rsidP="00AE54AE">
      <w:pPr>
        <w:spacing w:after="0" w:line="240" w:lineRule="auto"/>
        <w:jc w:val="both"/>
        <w:rPr>
          <w:b/>
          <w:bCs/>
          <w:sz w:val="20"/>
          <w:szCs w:val="20"/>
          <w:lang w:eastAsia="it-IT"/>
        </w:rPr>
      </w:pPr>
      <w:r w:rsidRPr="00AE54AE">
        <w:rPr>
          <w:b/>
          <w:bCs/>
          <w:sz w:val="20"/>
          <w:szCs w:val="20"/>
          <w:lang w:eastAsia="it-IT"/>
        </w:rPr>
        <w:t>Utilizzo delle stampanti</w:t>
      </w:r>
    </w:p>
    <w:p w:rsidR="00383B37" w:rsidRPr="00AE54AE" w:rsidRDefault="00383B37" w:rsidP="000206B1">
      <w:pPr>
        <w:numPr>
          <w:ilvl w:val="0"/>
          <w:numId w:val="3"/>
        </w:numPr>
        <w:tabs>
          <w:tab w:val="clear" w:pos="720"/>
        </w:tabs>
        <w:spacing w:before="60" w:after="0" w:line="240" w:lineRule="auto"/>
        <w:ind w:left="284" w:hanging="284"/>
        <w:jc w:val="both"/>
        <w:rPr>
          <w:sz w:val="20"/>
          <w:szCs w:val="20"/>
          <w:lang w:eastAsia="it-IT"/>
        </w:rPr>
      </w:pPr>
      <w:r w:rsidRPr="00AE54AE">
        <w:rPr>
          <w:sz w:val="20"/>
          <w:szCs w:val="20"/>
          <w:lang w:eastAsia="it-IT"/>
        </w:rPr>
        <w:t>La stampa di documenti da parte degli alunni deve avvenire dietro esplicita autorizzazione del docente.</w:t>
      </w:r>
    </w:p>
    <w:p w:rsidR="00383B37" w:rsidRPr="00AE54AE" w:rsidRDefault="00383B37" w:rsidP="000206B1">
      <w:pPr>
        <w:numPr>
          <w:ilvl w:val="0"/>
          <w:numId w:val="3"/>
        </w:numPr>
        <w:tabs>
          <w:tab w:val="clear" w:pos="720"/>
        </w:tabs>
        <w:spacing w:before="60" w:after="0" w:line="240" w:lineRule="auto"/>
        <w:ind w:left="284" w:hanging="284"/>
        <w:jc w:val="both"/>
        <w:rPr>
          <w:sz w:val="20"/>
          <w:szCs w:val="20"/>
          <w:lang w:eastAsia="it-IT"/>
        </w:rPr>
      </w:pPr>
      <w:r w:rsidRPr="00AE54AE">
        <w:rPr>
          <w:sz w:val="20"/>
          <w:szCs w:val="20"/>
          <w:lang w:eastAsia="it-IT"/>
        </w:rPr>
        <w:t>Il permesso per la stampa di un numero elevato di pagine, o di lavori che prevedono un consumo particolarmente oneroso di inchiostro e carta, va richiesto agli uffici di segreteria. In tal caso va previsto l’acquisto del consumabile idoneo all’interno del piano finanziario del progetto.</w:t>
      </w:r>
    </w:p>
    <w:p w:rsidR="00383B37" w:rsidRPr="009B5D44" w:rsidRDefault="00383B37">
      <w:pPr>
        <w:rPr>
          <w:sz w:val="16"/>
          <w:szCs w:val="16"/>
        </w:rPr>
      </w:pPr>
    </w:p>
    <w:p w:rsidR="000206B1" w:rsidRPr="006F60CD" w:rsidRDefault="000206B1" w:rsidP="000206B1">
      <w:pPr>
        <w:autoSpaceDE w:val="0"/>
        <w:autoSpaceDN w:val="0"/>
        <w:adjustRightInd w:val="0"/>
        <w:spacing w:before="60" w:after="0" w:line="240" w:lineRule="auto"/>
        <w:ind w:left="340" w:hanging="340"/>
        <w:jc w:val="both"/>
        <w:rPr>
          <w:rFonts w:ascii="Times New Roman" w:hAnsi="Times New Roman" w:cs="Times New Roman"/>
          <w:b/>
        </w:rPr>
      </w:pPr>
    </w:p>
    <w:p w:rsidR="000206B1" w:rsidRDefault="000206B1" w:rsidP="000206B1">
      <w:r>
        <w:t>VASTO, 22/12/2016</w:t>
      </w:r>
    </w:p>
    <w:p w:rsidR="000206B1" w:rsidRPr="00280108" w:rsidRDefault="000206B1" w:rsidP="000206B1">
      <w:pPr>
        <w:tabs>
          <w:tab w:val="center" w:pos="7371"/>
        </w:tabs>
        <w:autoSpaceDE w:val="0"/>
        <w:autoSpaceDN w:val="0"/>
        <w:adjustRightInd w:val="0"/>
        <w:spacing w:after="0" w:line="240" w:lineRule="auto"/>
        <w:rPr>
          <w:b/>
        </w:rPr>
      </w:pPr>
      <w:r>
        <w:rPr>
          <w:b/>
        </w:rPr>
        <w:tab/>
      </w:r>
      <w:r w:rsidRPr="00280108">
        <w:rPr>
          <w:b/>
        </w:rPr>
        <w:t>La Dirigente Scolastica</w:t>
      </w:r>
    </w:p>
    <w:p w:rsidR="000206B1" w:rsidRDefault="000206B1" w:rsidP="000206B1">
      <w:pPr>
        <w:tabs>
          <w:tab w:val="center" w:pos="7371"/>
        </w:tabs>
        <w:autoSpaceDE w:val="0"/>
        <w:autoSpaceDN w:val="0"/>
        <w:adjustRightInd w:val="0"/>
        <w:spacing w:after="0" w:line="240" w:lineRule="auto"/>
        <w:rPr>
          <w:b/>
        </w:rPr>
      </w:pPr>
      <w:r>
        <w:rPr>
          <w:b/>
        </w:rPr>
        <w:tab/>
      </w:r>
      <w:r w:rsidRPr="00280108">
        <w:rPr>
          <w:b/>
        </w:rPr>
        <w:t>Prof.ssa Maria Grazia Angelini</w:t>
      </w:r>
    </w:p>
    <w:p w:rsidR="000206B1" w:rsidRPr="004F75D6" w:rsidRDefault="000206B1" w:rsidP="000206B1">
      <w:pPr>
        <w:tabs>
          <w:tab w:val="center" w:pos="7371"/>
        </w:tabs>
        <w:autoSpaceDE w:val="0"/>
        <w:autoSpaceDN w:val="0"/>
        <w:adjustRightInd w:val="0"/>
        <w:spacing w:before="60" w:after="0" w:line="240" w:lineRule="auto"/>
        <w:rPr>
          <w:b/>
          <w:sz w:val="16"/>
          <w:szCs w:val="16"/>
        </w:rPr>
      </w:pPr>
      <w:r>
        <w:tab/>
      </w:r>
      <w:r w:rsidRPr="004F75D6">
        <w:rPr>
          <w:sz w:val="16"/>
          <w:szCs w:val="16"/>
        </w:rPr>
        <w:t>(Firma autografa omessa ai sensi dell’art. 3 del D.L.vo 39/1993)</w:t>
      </w:r>
    </w:p>
    <w:p w:rsidR="00383B37" w:rsidRPr="009B5D44" w:rsidRDefault="00383B37">
      <w:pPr>
        <w:rPr>
          <w:sz w:val="16"/>
          <w:szCs w:val="16"/>
        </w:rPr>
      </w:pPr>
    </w:p>
    <w:sectPr w:rsidR="00383B37" w:rsidRPr="009B5D44" w:rsidSect="00AE54AE">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Extra Bold">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CF6D3F"/>
    <w:multiLevelType w:val="multilevel"/>
    <w:tmpl w:val="8C7635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2CC6A9A"/>
    <w:multiLevelType w:val="multilevel"/>
    <w:tmpl w:val="B0EA84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72511A2"/>
    <w:multiLevelType w:val="multilevel"/>
    <w:tmpl w:val="CD2E05E0"/>
    <w:lvl w:ilvl="0">
      <w:start w:val="1"/>
      <w:numFmt w:val="decimal"/>
      <w:lvlText w:val="%1)"/>
      <w:lvlJc w:val="left"/>
      <w:pPr>
        <w:tabs>
          <w:tab w:val="num" w:pos="720"/>
        </w:tabs>
        <w:ind w:left="720" w:hanging="360"/>
      </w:pPr>
      <w:rPr>
        <w:rFonts w:asciiTheme="minorHAnsi" w:hAnsiTheme="minorHAnsi" w:cstheme="minorHAnsi" w:hint="default"/>
        <w:b w:val="0"/>
        <w:i w:val="0"/>
        <w:caps w:val="0"/>
        <w:strike w:val="0"/>
        <w:dstrike w:val="0"/>
        <w:vanish w:val="0"/>
        <w:spacing w:val="0"/>
        <w:w w:val="100"/>
        <w:kern w:val="0"/>
        <w:sz w:val="20"/>
        <w:szCs w:val="20"/>
        <w:vertAlign w:val="baseline"/>
        <w14:cntxtAlts w14: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77571689"/>
    <w:multiLevelType w:val="hybridMultilevel"/>
    <w:tmpl w:val="4600C8C0"/>
    <w:lvl w:ilvl="0" w:tplc="E5EC1036">
      <w:start w:val="1"/>
      <w:numFmt w:val="decimal"/>
      <w:lvlText w:val="%1)"/>
      <w:lvlJc w:val="left"/>
      <w:pPr>
        <w:tabs>
          <w:tab w:val="num" w:pos="720"/>
        </w:tabs>
        <w:ind w:left="720" w:hanging="360"/>
      </w:pPr>
      <w:rPr>
        <w:rFonts w:asciiTheme="minorHAnsi" w:hAnsiTheme="minorHAnsi" w:cstheme="minorHAnsi" w:hint="default"/>
        <w:b w:val="0"/>
        <w:i w:val="0"/>
        <w:caps w:val="0"/>
        <w:strike w:val="0"/>
        <w:dstrike w:val="0"/>
        <w:vanish w:val="0"/>
        <w:spacing w:val="0"/>
        <w:w w:val="100"/>
        <w:kern w:val="0"/>
        <w:sz w:val="20"/>
        <w:szCs w:val="20"/>
        <w:vertAlign w:val="baseline"/>
        <w14:cntxtAlts w14: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doNotTrackMoves/>
  <w:defaultTabStop w:val="708"/>
  <w:hyphenationZone w:val="283"/>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D5AA5"/>
    <w:rsid w:val="000206B1"/>
    <w:rsid w:val="000D78EE"/>
    <w:rsid w:val="00176133"/>
    <w:rsid w:val="00383B37"/>
    <w:rsid w:val="003A5130"/>
    <w:rsid w:val="00417BD2"/>
    <w:rsid w:val="00421302"/>
    <w:rsid w:val="0045067B"/>
    <w:rsid w:val="004568FF"/>
    <w:rsid w:val="005146C5"/>
    <w:rsid w:val="00581DDD"/>
    <w:rsid w:val="005D23A7"/>
    <w:rsid w:val="00661B66"/>
    <w:rsid w:val="006D5AA5"/>
    <w:rsid w:val="00727782"/>
    <w:rsid w:val="0078642F"/>
    <w:rsid w:val="007D4A20"/>
    <w:rsid w:val="00973D28"/>
    <w:rsid w:val="009B5D44"/>
    <w:rsid w:val="009E24A5"/>
    <w:rsid w:val="00A30888"/>
    <w:rsid w:val="00A35B87"/>
    <w:rsid w:val="00AE54AE"/>
    <w:rsid w:val="00BB0E4C"/>
    <w:rsid w:val="00D86E32"/>
    <w:rsid w:val="00E704A1"/>
    <w:rsid w:val="00F610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5:docId w15:val="{2213F62F-7E5B-4E29-A8B6-F517FAA9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76133"/>
    <w:pPr>
      <w:spacing w:after="200" w:line="276"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581DDD"/>
    <w:rPr>
      <w:rFonts w:ascii="Times New Roman"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0994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ps030005@istruzione.it" TargetMode="Externa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liceoscientificovasto.it" TargetMode="External"/><Relationship Id="rId4" Type="http://schemas.openxmlformats.org/officeDocument/2006/relationships/webSettings" Target="webSettings.xml"/><Relationship Id="rId9" Type="http://schemas.openxmlformats.org/officeDocument/2006/relationships/hyperlink" Target="mailto:chps030005@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889</Words>
  <Characters>5071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donato</dc:creator>
  <cp:keywords/>
  <dc:description/>
  <cp:lastModifiedBy>Filoteo Di Laudo</cp:lastModifiedBy>
  <cp:revision>3</cp:revision>
  <cp:lastPrinted>2013-03-12T11:44:00Z</cp:lastPrinted>
  <dcterms:created xsi:type="dcterms:W3CDTF">2016-12-23T19:36:00Z</dcterms:created>
  <dcterms:modified xsi:type="dcterms:W3CDTF">2016-12-30T09:46:00Z</dcterms:modified>
</cp:coreProperties>
</file>